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E1AC6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sz w:val="28"/>
          <w:szCs w:val="28"/>
        </w:rPr>
        <w:t>ТЕРМИНЫ И ОПРЕДЕЛЕНИЯ</w:t>
      </w:r>
    </w:p>
    <w:p w14:paraId="6375CFE8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9B5D70A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Снегозаносимость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100779B8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Незаносимые</w:t>
      </w:r>
      <w:proofErr w:type="spellEnd"/>
      <w:r w:rsidRPr="002178FF">
        <w:rPr>
          <w:rFonts w:ascii="Times New Roman" w:hAnsi="Times New Roman" w:cs="Times New Roman"/>
          <w:i/>
          <w:sz w:val="28"/>
          <w:szCs w:val="28"/>
        </w:rPr>
        <w:t xml:space="preserve"> участки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участки дорог, не подверженные образованию снежных заносов.</w:t>
      </w:r>
    </w:p>
    <w:p w14:paraId="09D54E94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Заносимые участки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участки дорог, подверженные образованию снежных заносов.</w:t>
      </w:r>
    </w:p>
    <w:p w14:paraId="57344939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Директивные сроки очистки дороги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14:paraId="0BE9F829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Интенсивность снегопада (метели)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увеличение толщины снежного покрова (в см) при выпадении (отложении) снега за определенный промежуток времени (ч.,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>.).</w:t>
      </w:r>
    </w:p>
    <w:p w14:paraId="29E1F850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Просветность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отношение суммарной площади просветов к общей площади внешнего контура снегозащитного устройства.</w:t>
      </w:r>
    </w:p>
    <w:p w14:paraId="5CFFF079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 xml:space="preserve">Интенсивность </w:t>
      </w: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объем снега, приносимого к участку дороги за единицу времени.</w:t>
      </w:r>
    </w:p>
    <w:p w14:paraId="61B942DF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 xml:space="preserve">Общий объем </w:t>
      </w: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снегопереноса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14:paraId="1B475AF4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 xml:space="preserve">Объем </w:t>
      </w: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объем снега, приносимого метелью к одной стороне дороги (за зиму, в одну метель).</w:t>
      </w:r>
    </w:p>
    <w:p w14:paraId="1B78F25F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объем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>, определенный с расчетной вероятностью превышения.</w:t>
      </w:r>
    </w:p>
    <w:p w14:paraId="09F6F50A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 xml:space="preserve">Расчетный объем </w:t>
      </w: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снегоотложений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- возможный объем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от расчетного объема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>.</w:t>
      </w:r>
    </w:p>
    <w:p w14:paraId="622341E5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Расчетная метель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единичная метель, параметры которой определены с расчетной вероятностью превышения.</w:t>
      </w:r>
    </w:p>
    <w:p w14:paraId="7DA3D00B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Насыщенная метель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метель, при которой реализуется транспортирующая способность метели (</w:t>
      </w:r>
      <w:r w:rsidRPr="002178FF">
        <w:rPr>
          <w:rFonts w:ascii="Times New Roman" w:hAnsi="Times New Roman" w:cs="Times New Roman"/>
          <w:color w:val="000000"/>
          <w:sz w:val="28"/>
          <w:szCs w:val="28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2178FF">
        <w:rPr>
          <w:rFonts w:ascii="Times New Roman" w:hAnsi="Times New Roman" w:cs="Times New Roman"/>
          <w:sz w:val="28"/>
          <w:szCs w:val="28"/>
        </w:rPr>
        <w:t>).</w:t>
      </w:r>
    </w:p>
    <w:p w14:paraId="10713EBE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Снегозадерживающая способность защиты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показатель эффективности задержания снега защитными устройствами, оцениваемый коэффициентом снегозадержания.</w:t>
      </w:r>
    </w:p>
    <w:p w14:paraId="6380C587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i/>
          <w:sz w:val="28"/>
          <w:szCs w:val="28"/>
        </w:rPr>
        <w:t>Коэффициент снегозадержания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отношение объема отложенного у защиты снега к объему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>.</w:t>
      </w:r>
    </w:p>
    <w:p w14:paraId="5E26C952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Снегосборная</w:t>
      </w:r>
      <w:proofErr w:type="spellEnd"/>
      <w:r w:rsidRPr="002178FF">
        <w:rPr>
          <w:rFonts w:ascii="Times New Roman" w:hAnsi="Times New Roman" w:cs="Times New Roman"/>
          <w:i/>
          <w:sz w:val="28"/>
          <w:szCs w:val="28"/>
        </w:rPr>
        <w:t xml:space="preserve"> способность защиты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14:paraId="1106439B" w14:textId="77777777" w:rsidR="002178FF" w:rsidRPr="002178FF" w:rsidRDefault="002178FF" w:rsidP="002178F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78FF">
        <w:rPr>
          <w:rFonts w:ascii="Times New Roman" w:hAnsi="Times New Roman" w:cs="Times New Roman"/>
          <w:i/>
          <w:sz w:val="28"/>
          <w:szCs w:val="28"/>
        </w:rPr>
        <w:t>Снегоемкость</w:t>
      </w:r>
      <w:proofErr w:type="spellEnd"/>
      <w:r w:rsidRPr="002178FF">
        <w:rPr>
          <w:rFonts w:ascii="Times New Roman" w:hAnsi="Times New Roman" w:cs="Times New Roman"/>
          <w:i/>
          <w:sz w:val="28"/>
          <w:szCs w:val="28"/>
        </w:rPr>
        <w:t xml:space="preserve"> защиты</w:t>
      </w:r>
      <w:r w:rsidRPr="002178FF">
        <w:rPr>
          <w:rFonts w:ascii="Times New Roman" w:hAnsi="Times New Roman" w:cs="Times New Roman"/>
          <w:sz w:val="28"/>
          <w:szCs w:val="28"/>
        </w:rPr>
        <w:t xml:space="preserve"> - предельное количество снега, которое может быть ею задержано.</w:t>
      </w:r>
    </w:p>
    <w:p w14:paraId="385C4B9B" w14:textId="77777777" w:rsidR="002178FF" w:rsidRPr="002178FF" w:rsidRDefault="002178FF" w:rsidP="002178FF">
      <w:pPr>
        <w:rPr>
          <w:sz w:val="28"/>
          <w:szCs w:val="28"/>
        </w:rPr>
      </w:pPr>
    </w:p>
    <w:p w14:paraId="47CD38EC" w14:textId="77777777" w:rsidR="002178FF" w:rsidRPr="002178FF" w:rsidRDefault="002178FF" w:rsidP="002178FF">
      <w:pPr>
        <w:rPr>
          <w:sz w:val="28"/>
          <w:szCs w:val="28"/>
        </w:rPr>
      </w:pPr>
    </w:p>
    <w:p w14:paraId="270D97BE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831DFA" w14:textId="77777777" w:rsidR="002178FF" w:rsidRPr="002178FF" w:rsidRDefault="002178FF" w:rsidP="002178FF">
      <w:pPr>
        <w:pStyle w:val="a8"/>
        <w:spacing w:after="0"/>
        <w:ind w:firstLine="709"/>
        <w:rPr>
          <w:szCs w:val="28"/>
        </w:rPr>
      </w:pPr>
      <w:r w:rsidRPr="002178FF">
        <w:rPr>
          <w:szCs w:val="28"/>
        </w:rPr>
        <w:t>ОСНОВНАЯ ЛИТЕРАТУРА</w:t>
      </w:r>
    </w:p>
    <w:p w14:paraId="7421E45F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>Зимнее содержание автомобильных дорог /</w:t>
      </w:r>
      <w:proofErr w:type="spellStart"/>
      <w:r w:rsidRPr="002178FF">
        <w:rPr>
          <w:sz w:val="28"/>
          <w:szCs w:val="28"/>
        </w:rPr>
        <w:t>Бялобжеский</w:t>
      </w:r>
      <w:proofErr w:type="spellEnd"/>
      <w:r w:rsidRPr="002178FF">
        <w:rPr>
          <w:sz w:val="28"/>
          <w:szCs w:val="28"/>
        </w:rPr>
        <w:t xml:space="preserve"> Г.В., </w:t>
      </w:r>
      <w:proofErr w:type="spellStart"/>
      <w:r w:rsidRPr="002178FF">
        <w:rPr>
          <w:sz w:val="28"/>
          <w:szCs w:val="28"/>
        </w:rPr>
        <w:t>Дюнин</w:t>
      </w:r>
      <w:proofErr w:type="spellEnd"/>
      <w:r w:rsidRPr="002178FF">
        <w:rPr>
          <w:sz w:val="28"/>
          <w:szCs w:val="28"/>
        </w:rPr>
        <w:t xml:space="preserve"> А.К., </w:t>
      </w:r>
      <w:proofErr w:type="spellStart"/>
      <w:r w:rsidRPr="002178FF">
        <w:rPr>
          <w:sz w:val="28"/>
          <w:szCs w:val="28"/>
        </w:rPr>
        <w:t>Плако</w:t>
      </w:r>
      <w:proofErr w:type="spellEnd"/>
      <w:r w:rsidRPr="002178FF">
        <w:rPr>
          <w:sz w:val="28"/>
          <w:szCs w:val="28"/>
        </w:rPr>
        <w:t xml:space="preserve"> Л.Н. и др.:/Под </w:t>
      </w:r>
      <w:proofErr w:type="spellStart"/>
      <w:r w:rsidRPr="002178FF">
        <w:rPr>
          <w:sz w:val="28"/>
          <w:szCs w:val="28"/>
        </w:rPr>
        <w:t>ред</w:t>
      </w:r>
      <w:proofErr w:type="spellEnd"/>
      <w:r w:rsidRPr="002178FF">
        <w:rPr>
          <w:sz w:val="28"/>
          <w:szCs w:val="28"/>
        </w:rPr>
        <w:t xml:space="preserve">, </w:t>
      </w:r>
      <w:proofErr w:type="spellStart"/>
      <w:r w:rsidRPr="002178FF">
        <w:rPr>
          <w:sz w:val="28"/>
          <w:szCs w:val="28"/>
        </w:rPr>
        <w:t>А.К.Дюнина</w:t>
      </w:r>
      <w:proofErr w:type="spellEnd"/>
      <w:r w:rsidRPr="002178FF">
        <w:rPr>
          <w:sz w:val="28"/>
          <w:szCs w:val="28"/>
        </w:rPr>
        <w:t xml:space="preserve"> -Н.: Транспорт., 1983.</w:t>
      </w:r>
    </w:p>
    <w:p w14:paraId="53430792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 xml:space="preserve">Васильев </w:t>
      </w:r>
      <w:proofErr w:type="gramStart"/>
      <w:r w:rsidRPr="002178FF">
        <w:rPr>
          <w:sz w:val="28"/>
          <w:szCs w:val="28"/>
        </w:rPr>
        <w:t>А.П.</w:t>
      </w:r>
      <w:proofErr w:type="gramEnd"/>
      <w:r w:rsidRPr="002178FF">
        <w:rPr>
          <w:sz w:val="28"/>
          <w:szCs w:val="28"/>
        </w:rPr>
        <w:t>, Сиденко В.Н. Эксплуатация автомобильных дорог и организация дорожного движения. -М.: Транспорт 1989.</w:t>
      </w:r>
    </w:p>
    <w:p w14:paraId="4D865E01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  <w:lang w:val="kk-KZ"/>
        </w:rPr>
        <w:t xml:space="preserve">Васильев А.П., Эксплуатация </w:t>
      </w:r>
      <w:proofErr w:type="spellStart"/>
      <w:r w:rsidRPr="002178FF">
        <w:rPr>
          <w:sz w:val="28"/>
          <w:szCs w:val="28"/>
          <w:lang w:val="kk-KZ"/>
        </w:rPr>
        <w:t>автомобильных</w:t>
      </w:r>
      <w:proofErr w:type="spellEnd"/>
      <w:r w:rsidRPr="002178FF">
        <w:rPr>
          <w:sz w:val="28"/>
          <w:szCs w:val="28"/>
          <w:lang w:val="kk-KZ"/>
        </w:rPr>
        <w:t xml:space="preserve"> </w:t>
      </w:r>
      <w:proofErr w:type="spellStart"/>
      <w:r w:rsidRPr="002178FF">
        <w:rPr>
          <w:sz w:val="28"/>
          <w:szCs w:val="28"/>
          <w:lang w:val="kk-KZ"/>
        </w:rPr>
        <w:t>дорог</w:t>
      </w:r>
      <w:proofErr w:type="spellEnd"/>
      <w:r w:rsidRPr="002178FF">
        <w:rPr>
          <w:sz w:val="28"/>
          <w:szCs w:val="28"/>
          <w:lang w:val="kk-KZ"/>
        </w:rPr>
        <w:t xml:space="preserve">: в 2 т. – Т.1: </w:t>
      </w:r>
      <w:proofErr w:type="spellStart"/>
      <w:r w:rsidRPr="002178FF">
        <w:rPr>
          <w:sz w:val="28"/>
          <w:szCs w:val="28"/>
          <w:lang w:val="kk-KZ"/>
        </w:rPr>
        <w:t>учебник</w:t>
      </w:r>
      <w:proofErr w:type="spellEnd"/>
      <w:r w:rsidRPr="002178FF">
        <w:rPr>
          <w:sz w:val="28"/>
          <w:szCs w:val="28"/>
          <w:lang w:val="kk-KZ"/>
        </w:rPr>
        <w:t xml:space="preserve"> </w:t>
      </w:r>
      <w:proofErr w:type="spellStart"/>
      <w:r w:rsidRPr="002178FF">
        <w:rPr>
          <w:sz w:val="28"/>
          <w:szCs w:val="28"/>
          <w:lang w:val="kk-KZ"/>
        </w:rPr>
        <w:t>для</w:t>
      </w:r>
      <w:proofErr w:type="spellEnd"/>
      <w:r w:rsidRPr="002178FF">
        <w:rPr>
          <w:sz w:val="28"/>
          <w:szCs w:val="28"/>
          <w:lang w:val="kk-KZ"/>
        </w:rPr>
        <w:t xml:space="preserve"> </w:t>
      </w:r>
      <w:proofErr w:type="spellStart"/>
      <w:r w:rsidRPr="002178FF">
        <w:rPr>
          <w:sz w:val="28"/>
          <w:szCs w:val="28"/>
          <w:lang w:val="kk-KZ"/>
        </w:rPr>
        <w:t>студ</w:t>
      </w:r>
      <w:proofErr w:type="spellEnd"/>
      <w:r w:rsidRPr="002178FF">
        <w:rPr>
          <w:sz w:val="28"/>
          <w:szCs w:val="28"/>
          <w:lang w:val="kk-KZ"/>
        </w:rPr>
        <w:t xml:space="preserve">. </w:t>
      </w:r>
      <w:proofErr w:type="spellStart"/>
      <w:r w:rsidRPr="002178FF">
        <w:rPr>
          <w:sz w:val="28"/>
          <w:szCs w:val="28"/>
          <w:lang w:val="kk-KZ"/>
        </w:rPr>
        <w:t>высших</w:t>
      </w:r>
      <w:proofErr w:type="spellEnd"/>
      <w:r w:rsidRPr="002178FF">
        <w:rPr>
          <w:sz w:val="28"/>
          <w:szCs w:val="28"/>
          <w:lang w:val="kk-KZ"/>
        </w:rPr>
        <w:t xml:space="preserve"> </w:t>
      </w:r>
      <w:proofErr w:type="spellStart"/>
      <w:r w:rsidRPr="002178FF">
        <w:rPr>
          <w:sz w:val="28"/>
          <w:szCs w:val="28"/>
          <w:lang w:val="kk-KZ"/>
        </w:rPr>
        <w:t>учебных</w:t>
      </w:r>
      <w:proofErr w:type="spellEnd"/>
      <w:r w:rsidRPr="002178FF">
        <w:rPr>
          <w:sz w:val="28"/>
          <w:szCs w:val="28"/>
          <w:lang w:val="kk-KZ"/>
        </w:rPr>
        <w:t xml:space="preserve"> </w:t>
      </w:r>
      <w:proofErr w:type="spellStart"/>
      <w:r w:rsidRPr="002178FF">
        <w:rPr>
          <w:sz w:val="28"/>
          <w:szCs w:val="28"/>
          <w:lang w:val="kk-KZ"/>
        </w:rPr>
        <w:t>заведений</w:t>
      </w:r>
      <w:proofErr w:type="spellEnd"/>
      <w:r w:rsidRPr="002178FF">
        <w:rPr>
          <w:sz w:val="28"/>
          <w:szCs w:val="28"/>
          <w:lang w:val="kk-KZ"/>
        </w:rPr>
        <w:t xml:space="preserve"> / </w:t>
      </w:r>
      <w:proofErr w:type="spellStart"/>
      <w:r w:rsidRPr="002178FF">
        <w:rPr>
          <w:sz w:val="28"/>
          <w:szCs w:val="28"/>
          <w:lang w:val="kk-KZ"/>
        </w:rPr>
        <w:t>А.П.Васильев</w:t>
      </w:r>
      <w:proofErr w:type="spellEnd"/>
      <w:r w:rsidRPr="002178FF">
        <w:rPr>
          <w:sz w:val="28"/>
          <w:szCs w:val="28"/>
          <w:lang w:val="kk-KZ"/>
        </w:rPr>
        <w:t xml:space="preserve"> – М.: </w:t>
      </w:r>
      <w:proofErr w:type="spellStart"/>
      <w:r w:rsidRPr="002178FF">
        <w:rPr>
          <w:sz w:val="28"/>
          <w:szCs w:val="28"/>
          <w:lang w:val="kk-KZ"/>
        </w:rPr>
        <w:t>Издательский</w:t>
      </w:r>
      <w:proofErr w:type="spellEnd"/>
      <w:r w:rsidRPr="002178FF">
        <w:rPr>
          <w:sz w:val="28"/>
          <w:szCs w:val="28"/>
          <w:lang w:val="kk-KZ"/>
        </w:rPr>
        <w:t xml:space="preserve"> центр «Академия», 2010г</w:t>
      </w:r>
    </w:p>
    <w:p w14:paraId="36D130C5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 xml:space="preserve">Васильев </w:t>
      </w:r>
      <w:proofErr w:type="gramStart"/>
      <w:r w:rsidRPr="002178FF">
        <w:rPr>
          <w:sz w:val="28"/>
          <w:szCs w:val="28"/>
        </w:rPr>
        <w:t>А.П.</w:t>
      </w:r>
      <w:proofErr w:type="gramEnd"/>
      <w:r w:rsidRPr="002178FF">
        <w:rPr>
          <w:sz w:val="28"/>
          <w:szCs w:val="28"/>
        </w:rPr>
        <w:t xml:space="preserve"> Проектирование дорог с учетом влияния</w:t>
      </w:r>
      <w:r w:rsidRPr="002178FF">
        <w:rPr>
          <w:sz w:val="28"/>
          <w:szCs w:val="28"/>
          <w:lang w:val="kk-KZ"/>
        </w:rPr>
        <w:t xml:space="preserve"> </w:t>
      </w:r>
      <w:r w:rsidRPr="002178FF">
        <w:rPr>
          <w:sz w:val="28"/>
          <w:szCs w:val="28"/>
        </w:rPr>
        <w:t>климата</w:t>
      </w:r>
      <w:r w:rsidRPr="002178FF">
        <w:rPr>
          <w:sz w:val="28"/>
          <w:szCs w:val="28"/>
          <w:lang w:val="kk-KZ"/>
        </w:rPr>
        <w:t xml:space="preserve"> </w:t>
      </w:r>
      <w:r w:rsidRPr="002178FF">
        <w:rPr>
          <w:sz w:val="28"/>
          <w:szCs w:val="28"/>
        </w:rPr>
        <w:t>на условия движения. - М.: Транспорт, 1986.</w:t>
      </w:r>
    </w:p>
    <w:p w14:paraId="1248B855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2178FF">
        <w:rPr>
          <w:sz w:val="28"/>
          <w:szCs w:val="28"/>
          <w:lang w:val="en-US"/>
        </w:rPr>
        <w:t>II</w:t>
      </w:r>
      <w:r w:rsidRPr="002178FF">
        <w:rPr>
          <w:sz w:val="28"/>
          <w:szCs w:val="28"/>
        </w:rPr>
        <w:t xml:space="preserve"> / </w:t>
      </w:r>
      <w:proofErr w:type="gramStart"/>
      <w:r w:rsidRPr="002178FF">
        <w:rPr>
          <w:sz w:val="28"/>
          <w:szCs w:val="28"/>
        </w:rPr>
        <w:t>А.П.</w:t>
      </w:r>
      <w:proofErr w:type="gramEnd"/>
      <w:r w:rsidRPr="002178FF">
        <w:rPr>
          <w:sz w:val="28"/>
          <w:szCs w:val="28"/>
        </w:rPr>
        <w:t xml:space="preserve"> Васильев, Б.С. </w:t>
      </w:r>
      <w:proofErr w:type="spellStart"/>
      <w:r w:rsidRPr="002178FF">
        <w:rPr>
          <w:sz w:val="28"/>
          <w:szCs w:val="28"/>
        </w:rPr>
        <w:t>Марышев</w:t>
      </w:r>
      <w:proofErr w:type="spellEnd"/>
      <w:r w:rsidRPr="002178FF">
        <w:rPr>
          <w:sz w:val="28"/>
          <w:szCs w:val="28"/>
        </w:rPr>
        <w:t xml:space="preserve">, В.В. </w:t>
      </w:r>
      <w:proofErr w:type="spellStart"/>
      <w:r w:rsidRPr="002178FF">
        <w:rPr>
          <w:sz w:val="28"/>
          <w:szCs w:val="28"/>
        </w:rPr>
        <w:t>Силкин</w:t>
      </w:r>
      <w:proofErr w:type="spellEnd"/>
      <w:r w:rsidRPr="002178FF">
        <w:rPr>
          <w:sz w:val="28"/>
          <w:szCs w:val="28"/>
        </w:rPr>
        <w:t xml:space="preserve"> и др.; Под ред. д-ра </w:t>
      </w:r>
      <w:proofErr w:type="spellStart"/>
      <w:r w:rsidRPr="002178FF">
        <w:rPr>
          <w:sz w:val="28"/>
          <w:szCs w:val="28"/>
        </w:rPr>
        <w:t>техн</w:t>
      </w:r>
      <w:proofErr w:type="spellEnd"/>
      <w:r w:rsidRPr="002178FF">
        <w:rPr>
          <w:sz w:val="28"/>
          <w:szCs w:val="28"/>
        </w:rPr>
        <w:t xml:space="preserve">. наук, проф. А.П. Васильева. - М.: </w:t>
      </w:r>
      <w:proofErr w:type="spellStart"/>
      <w:r w:rsidRPr="002178FF">
        <w:rPr>
          <w:sz w:val="28"/>
          <w:szCs w:val="28"/>
        </w:rPr>
        <w:t>Информавтодор</w:t>
      </w:r>
      <w:proofErr w:type="spellEnd"/>
      <w:r w:rsidRPr="002178FF">
        <w:rPr>
          <w:sz w:val="28"/>
          <w:szCs w:val="28"/>
        </w:rPr>
        <w:t>, 2005</w:t>
      </w:r>
    </w:p>
    <w:p w14:paraId="0AD4424A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</w:t>
      </w:r>
      <w:proofErr w:type="gramStart"/>
      <w:r w:rsidRPr="002178FF">
        <w:rPr>
          <w:sz w:val="28"/>
          <w:szCs w:val="28"/>
        </w:rPr>
        <w:t>ССР.-</w:t>
      </w:r>
      <w:proofErr w:type="gramEnd"/>
      <w:r w:rsidRPr="002178FF">
        <w:rPr>
          <w:sz w:val="28"/>
          <w:szCs w:val="28"/>
        </w:rPr>
        <w:t xml:space="preserve"> Казахский филиал </w:t>
      </w:r>
      <w:proofErr w:type="spellStart"/>
      <w:r w:rsidRPr="002178FF">
        <w:rPr>
          <w:sz w:val="28"/>
          <w:szCs w:val="28"/>
        </w:rPr>
        <w:t>СоюздорНИИ</w:t>
      </w:r>
      <w:proofErr w:type="spellEnd"/>
      <w:r w:rsidRPr="002178FF">
        <w:rPr>
          <w:sz w:val="28"/>
          <w:szCs w:val="28"/>
        </w:rPr>
        <w:t>.- Алма-Ата, 1981 г</w:t>
      </w:r>
    </w:p>
    <w:p w14:paraId="0BFFC736" w14:textId="77777777" w:rsidR="002178FF" w:rsidRPr="002178FF" w:rsidRDefault="002178FF" w:rsidP="002178FF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14:paraId="6E8A0A2D" w14:textId="77777777" w:rsidR="002178FF" w:rsidRPr="002178FF" w:rsidRDefault="002178FF" w:rsidP="002178FF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2178FF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2178FF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ССР.-Казахский филиал СоюздорНИИ.-Алма-Ата,1981 г.</w:t>
      </w:r>
    </w:p>
    <w:p w14:paraId="40B55CF4" w14:textId="77777777" w:rsidR="002178FF" w:rsidRPr="002178FF" w:rsidRDefault="002178FF" w:rsidP="002178FF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2178FF">
        <w:rPr>
          <w:sz w:val="28"/>
          <w:szCs w:val="28"/>
        </w:rPr>
        <w:t xml:space="preserve">Иванов В.Д. Аэродинамика автомобильно-дорожной насыпи //Автомобильные </w:t>
      </w:r>
      <w:proofErr w:type="gramStart"/>
      <w:r w:rsidRPr="002178FF">
        <w:rPr>
          <w:sz w:val="28"/>
          <w:szCs w:val="28"/>
        </w:rPr>
        <w:t>дороги.-</w:t>
      </w:r>
      <w:proofErr w:type="gramEnd"/>
      <w:r w:rsidRPr="002178FF">
        <w:rPr>
          <w:sz w:val="28"/>
          <w:szCs w:val="28"/>
        </w:rPr>
        <w:t>1985.-№12.-с.25-26.</w:t>
      </w:r>
    </w:p>
    <w:p w14:paraId="08BBD92E" w14:textId="77777777" w:rsidR="002178FF" w:rsidRPr="002178FF" w:rsidRDefault="002178FF" w:rsidP="002178FF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178FF">
        <w:rPr>
          <w:rFonts w:ascii="Times New Roman" w:hAnsi="Times New Roman" w:cs="Times New Roman"/>
          <w:sz w:val="28"/>
          <w:szCs w:val="28"/>
        </w:rPr>
        <w:t>СНиП РК 3.03-09-06* «Автомобильные дороги».</w:t>
      </w:r>
    </w:p>
    <w:p w14:paraId="298779B4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54A683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84CB4D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782F66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BF4183" w14:textId="2202EB18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540EFD1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3D0BBB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BF7C080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AA0D7D9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858883" w14:textId="77777777" w:rsidR="002178FF" w:rsidRPr="002178FF" w:rsidRDefault="002178FF" w:rsidP="002178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B3B1E75" w14:textId="285DEE69" w:rsidR="000B0E46" w:rsidRPr="002178FF" w:rsidRDefault="000B0E46" w:rsidP="002178FF">
      <w:pPr>
        <w:rPr>
          <w:sz w:val="28"/>
          <w:szCs w:val="28"/>
        </w:rPr>
      </w:pPr>
    </w:p>
    <w:sectPr w:rsidR="000B0E46" w:rsidRPr="00217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164CF" w14:textId="77777777" w:rsidR="009125F7" w:rsidRDefault="009125F7" w:rsidP="002178FF">
      <w:pPr>
        <w:spacing w:after="0" w:line="240" w:lineRule="auto"/>
      </w:pPr>
      <w:r>
        <w:separator/>
      </w:r>
    </w:p>
  </w:endnote>
  <w:endnote w:type="continuationSeparator" w:id="0">
    <w:p w14:paraId="11758DC2" w14:textId="77777777" w:rsidR="009125F7" w:rsidRDefault="009125F7" w:rsidP="00217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86BDE" w14:textId="77777777" w:rsidR="009125F7" w:rsidRDefault="009125F7" w:rsidP="002178FF">
      <w:pPr>
        <w:spacing w:after="0" w:line="240" w:lineRule="auto"/>
      </w:pPr>
      <w:r>
        <w:separator/>
      </w:r>
    </w:p>
  </w:footnote>
  <w:footnote w:type="continuationSeparator" w:id="0">
    <w:p w14:paraId="2A7FD782" w14:textId="77777777" w:rsidR="009125F7" w:rsidRDefault="009125F7" w:rsidP="002178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A33E43"/>
    <w:multiLevelType w:val="hybridMultilevel"/>
    <w:tmpl w:val="5622A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E46"/>
    <w:rsid w:val="000B0E46"/>
    <w:rsid w:val="002178FF"/>
    <w:rsid w:val="009125F7"/>
    <w:rsid w:val="00C7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B22AD"/>
  <w15:chartTrackingRefBased/>
  <w15:docId w15:val="{4530ABDC-7100-470D-8B4D-E0083705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8F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178FF"/>
  </w:style>
  <w:style w:type="paragraph" w:styleId="a5">
    <w:name w:val="footer"/>
    <w:basedOn w:val="a"/>
    <w:link w:val="a6"/>
    <w:uiPriority w:val="99"/>
    <w:unhideWhenUsed/>
    <w:rsid w:val="002178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178FF"/>
  </w:style>
  <w:style w:type="paragraph" w:customStyle="1" w:styleId="ConsPlusNormal">
    <w:name w:val="ConsPlusNormal"/>
    <w:rsid w:val="002178F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2178FF"/>
    <w:pPr>
      <w:ind w:left="720"/>
      <w:contextualSpacing/>
    </w:pPr>
  </w:style>
  <w:style w:type="paragraph" w:customStyle="1" w:styleId="Style2">
    <w:name w:val="Style2"/>
    <w:basedOn w:val="a"/>
    <w:uiPriority w:val="99"/>
    <w:rsid w:val="002178FF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2178FF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2178F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2020-09-09T10:30:00Z</dcterms:created>
  <dcterms:modified xsi:type="dcterms:W3CDTF">2020-09-09T10:31:00Z</dcterms:modified>
</cp:coreProperties>
</file>